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7A307" w14:textId="26C0AE56" w:rsidR="0033668D" w:rsidRPr="005F433B" w:rsidRDefault="0033668D" w:rsidP="0033668D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Verdana" w:eastAsia="SimSun" w:hAnsi="Verdana" w:cs="Tahoma"/>
          <w:sz w:val="18"/>
          <w:szCs w:val="18"/>
          <w:lang w:eastAsia="zh-CN" w:bidi="hi-IN"/>
        </w:rPr>
      </w:pPr>
      <w:r w:rsidRPr="005F433B">
        <w:rPr>
          <w:rFonts w:ascii="Verdana" w:eastAsia="SimSun" w:hAnsi="Verdana" w:cs="Tahoma"/>
          <w:sz w:val="18"/>
          <w:szCs w:val="18"/>
          <w:lang w:eastAsia="zh-CN" w:bidi="hi-IN"/>
        </w:rPr>
        <w:t xml:space="preserve">Załącznik Nr </w:t>
      </w:r>
      <w:r w:rsidR="009F7F53" w:rsidRPr="005F433B">
        <w:rPr>
          <w:rFonts w:ascii="Verdana" w:eastAsia="SimSun" w:hAnsi="Verdana" w:cs="Tahoma"/>
          <w:sz w:val="18"/>
          <w:szCs w:val="18"/>
          <w:lang w:eastAsia="zh-CN" w:bidi="hi-IN"/>
        </w:rPr>
        <w:t>4</w:t>
      </w:r>
      <w:r w:rsidRPr="005F433B">
        <w:rPr>
          <w:rFonts w:ascii="Verdana" w:eastAsia="SimSun" w:hAnsi="Verdana" w:cs="Tahoma"/>
          <w:sz w:val="18"/>
          <w:szCs w:val="18"/>
          <w:lang w:eastAsia="zh-CN" w:bidi="hi-IN"/>
        </w:rPr>
        <w:t xml:space="preserve"> do </w:t>
      </w:r>
      <w:r w:rsidR="00803C4A">
        <w:rPr>
          <w:rFonts w:ascii="Verdana" w:eastAsia="SimSun" w:hAnsi="Verdana" w:cs="Tahoma"/>
          <w:sz w:val="18"/>
          <w:szCs w:val="18"/>
          <w:lang w:eastAsia="zh-CN" w:bidi="hi-IN"/>
        </w:rPr>
        <w:t>SWZ</w:t>
      </w:r>
    </w:p>
    <w:p w14:paraId="7A292E01" w14:textId="77777777" w:rsidR="00B07D73" w:rsidRPr="005F433B" w:rsidRDefault="00B07D73" w:rsidP="0033668D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Verdana" w:eastAsia="SimSun" w:hAnsi="Verdana" w:cs="Tahoma"/>
          <w:sz w:val="20"/>
          <w:szCs w:val="20"/>
          <w:lang w:eastAsia="zh-CN" w:bidi="hi-IN"/>
        </w:rPr>
      </w:pPr>
    </w:p>
    <w:p w14:paraId="65AC6DD3" w14:textId="77777777" w:rsidR="00803C4A" w:rsidRPr="00803C4A" w:rsidRDefault="00803C4A" w:rsidP="00803C4A">
      <w:pPr>
        <w:spacing w:after="0" w:line="22" w:lineRule="atLeast"/>
        <w:ind w:left="5670"/>
        <w:rPr>
          <w:rFonts w:ascii="Verdana" w:hAnsi="Verdana"/>
          <w:bCs/>
          <w:sz w:val="20"/>
          <w:szCs w:val="20"/>
        </w:rPr>
      </w:pPr>
      <w:r w:rsidRPr="00803C4A">
        <w:rPr>
          <w:rFonts w:ascii="Verdana" w:hAnsi="Verdana" w:cs="Verdana"/>
          <w:bCs/>
          <w:sz w:val="20"/>
          <w:szCs w:val="20"/>
        </w:rPr>
        <w:t>ZAMAWIAJĄCY:</w:t>
      </w:r>
    </w:p>
    <w:p w14:paraId="7896E542" w14:textId="77777777" w:rsidR="00803C4A" w:rsidRDefault="00803C4A" w:rsidP="00803C4A">
      <w:pPr>
        <w:spacing w:after="0" w:line="22" w:lineRule="atLeast"/>
        <w:ind w:left="5656" w:firstLine="14"/>
        <w:rPr>
          <w:rFonts w:ascii="Verdana" w:hAnsi="Verdana" w:cs="Tahoma"/>
          <w:b/>
          <w:sz w:val="20"/>
          <w:lang w:eastAsia="pl-PL"/>
        </w:rPr>
      </w:pPr>
      <w:r w:rsidRPr="00CB27C7">
        <w:rPr>
          <w:rFonts w:ascii="Verdana" w:hAnsi="Verdana" w:cs="Tahoma"/>
          <w:b/>
          <w:sz w:val="20"/>
          <w:szCs w:val="20"/>
          <w:lang w:eastAsia="pl-PL"/>
        </w:rPr>
        <w:t>Gmina Panki,</w:t>
      </w:r>
    </w:p>
    <w:p w14:paraId="4FE60DAF" w14:textId="77777777" w:rsidR="00803C4A" w:rsidRDefault="00803C4A" w:rsidP="00803C4A">
      <w:pPr>
        <w:spacing w:after="0" w:line="22" w:lineRule="atLeast"/>
        <w:ind w:left="5656" w:firstLine="14"/>
        <w:rPr>
          <w:rFonts w:ascii="Verdana" w:hAnsi="Verdana" w:cs="Tahoma"/>
          <w:b/>
          <w:color w:val="000000"/>
          <w:spacing w:val="-2"/>
          <w:sz w:val="20"/>
          <w:lang w:eastAsia="pl-PL"/>
        </w:rPr>
      </w:pPr>
      <w:r w:rsidRPr="00CB27C7">
        <w:rPr>
          <w:rFonts w:ascii="Verdana" w:hAnsi="Verdana" w:cs="Tahoma"/>
          <w:b/>
          <w:color w:val="000000"/>
          <w:spacing w:val="-2"/>
          <w:sz w:val="20"/>
          <w:szCs w:val="20"/>
          <w:lang w:eastAsia="pl-PL"/>
        </w:rPr>
        <w:t>ul. Tysiąclecia 5</w:t>
      </w:r>
    </w:p>
    <w:p w14:paraId="47A7E464" w14:textId="77777777" w:rsidR="00803C4A" w:rsidRPr="00CB27C7" w:rsidRDefault="00803C4A" w:rsidP="00803C4A">
      <w:pPr>
        <w:spacing w:after="0" w:line="22" w:lineRule="atLeast"/>
        <w:ind w:left="5656" w:firstLine="14"/>
        <w:rPr>
          <w:rFonts w:ascii="Verdana" w:hAnsi="Verdana" w:cs="Tahoma"/>
          <w:b/>
          <w:color w:val="000000"/>
          <w:spacing w:val="-2"/>
          <w:sz w:val="20"/>
          <w:szCs w:val="20"/>
          <w:lang w:eastAsia="pl-PL"/>
        </w:rPr>
      </w:pPr>
      <w:r w:rsidRPr="00CB27C7">
        <w:rPr>
          <w:rFonts w:ascii="Verdana" w:hAnsi="Verdana" w:cs="Tahoma"/>
          <w:b/>
          <w:color w:val="000000"/>
          <w:spacing w:val="-2"/>
          <w:sz w:val="20"/>
          <w:szCs w:val="20"/>
          <w:lang w:eastAsia="pl-PL"/>
        </w:rPr>
        <w:t>42-140 Panki</w:t>
      </w:r>
    </w:p>
    <w:p w14:paraId="0308F555" w14:textId="77777777" w:rsidR="00803C4A" w:rsidRPr="00803C4A" w:rsidRDefault="00803C4A" w:rsidP="00803C4A">
      <w:pPr>
        <w:spacing w:after="120" w:line="276" w:lineRule="auto"/>
        <w:rPr>
          <w:rFonts w:ascii="Verdana" w:hAnsi="Verdana"/>
          <w:sz w:val="20"/>
          <w:szCs w:val="20"/>
        </w:rPr>
      </w:pPr>
      <w:r w:rsidRPr="00803C4A">
        <w:rPr>
          <w:rFonts w:ascii="Verdana" w:hAnsi="Verdana" w:cs="Verdana"/>
          <w:b/>
          <w:sz w:val="20"/>
          <w:szCs w:val="20"/>
        </w:rPr>
        <w:t>WYKONAWCA:</w:t>
      </w:r>
    </w:p>
    <w:p w14:paraId="09B875EE" w14:textId="72F34945" w:rsidR="00803C4A" w:rsidRPr="00803C4A" w:rsidRDefault="00803C4A" w:rsidP="00803C4A">
      <w:pPr>
        <w:spacing w:after="120" w:line="276" w:lineRule="auto"/>
        <w:ind w:right="-2"/>
        <w:rPr>
          <w:rFonts w:ascii="Verdana" w:hAnsi="Verdana"/>
          <w:sz w:val="20"/>
          <w:szCs w:val="20"/>
        </w:rPr>
      </w:pPr>
      <w:r w:rsidRPr="00803C4A">
        <w:rPr>
          <w:rFonts w:ascii="Verdana" w:hAnsi="Verdana" w:cs="Verdana"/>
          <w:iCs/>
          <w:sz w:val="20"/>
          <w:szCs w:val="20"/>
        </w:rPr>
        <w:t xml:space="preserve">Nazwa firmy (wykonawcy), </w:t>
      </w:r>
      <w:r w:rsidRPr="00803C4A">
        <w:rPr>
          <w:rFonts w:ascii="Verdana" w:hAnsi="Verdana" w:cs="Verdana"/>
          <w:sz w:val="20"/>
          <w:szCs w:val="20"/>
        </w:rPr>
        <w:t>którego oświadczenie dotyczy:</w:t>
      </w:r>
    </w:p>
    <w:p w14:paraId="0490D9D9" w14:textId="77777777" w:rsidR="00803C4A" w:rsidRPr="00803C4A" w:rsidRDefault="00803C4A" w:rsidP="00803C4A">
      <w:pPr>
        <w:spacing w:after="120" w:line="276" w:lineRule="auto"/>
        <w:ind w:right="-2"/>
        <w:rPr>
          <w:rFonts w:ascii="Verdana" w:hAnsi="Verdana"/>
          <w:sz w:val="20"/>
          <w:szCs w:val="20"/>
        </w:rPr>
      </w:pPr>
      <w:r w:rsidRPr="00803C4A">
        <w:rPr>
          <w:rFonts w:ascii="Verdana" w:hAnsi="Verdana" w:cs="Verdana"/>
          <w:iCs/>
          <w:sz w:val="20"/>
          <w:szCs w:val="20"/>
        </w:rPr>
        <w:t>_______________________________________________</w:t>
      </w:r>
    </w:p>
    <w:p w14:paraId="44020EA6" w14:textId="7A4EC410" w:rsidR="00803C4A" w:rsidRPr="00803C4A" w:rsidRDefault="00803C4A" w:rsidP="00803C4A">
      <w:pPr>
        <w:spacing w:after="120" w:line="276" w:lineRule="auto"/>
        <w:ind w:right="-2"/>
        <w:rPr>
          <w:rFonts w:ascii="Verdana" w:hAnsi="Verdana"/>
          <w:sz w:val="20"/>
          <w:szCs w:val="20"/>
        </w:rPr>
      </w:pPr>
      <w:r w:rsidRPr="00803C4A">
        <w:rPr>
          <w:rFonts w:ascii="Verdana" w:hAnsi="Verdana" w:cs="Verdana"/>
          <w:iCs/>
          <w:sz w:val="20"/>
          <w:szCs w:val="20"/>
        </w:rPr>
        <w:t>Adres wykonawcy: ________________________________</w:t>
      </w:r>
    </w:p>
    <w:p w14:paraId="1DF8C310" w14:textId="77777777" w:rsidR="00803C4A" w:rsidRPr="00803C4A" w:rsidRDefault="00803C4A" w:rsidP="00803C4A">
      <w:pPr>
        <w:spacing w:after="120" w:line="276" w:lineRule="auto"/>
        <w:ind w:right="-2"/>
        <w:rPr>
          <w:rFonts w:ascii="Verdana" w:hAnsi="Verdana"/>
          <w:sz w:val="20"/>
          <w:szCs w:val="20"/>
        </w:rPr>
      </w:pPr>
      <w:r w:rsidRPr="00803C4A">
        <w:rPr>
          <w:rFonts w:ascii="Verdana" w:hAnsi="Verdana" w:cs="Verdana"/>
          <w:iCs/>
          <w:sz w:val="20"/>
          <w:szCs w:val="20"/>
        </w:rPr>
        <w:t>_______________________________________________</w:t>
      </w:r>
    </w:p>
    <w:p w14:paraId="6B5FF7B4" w14:textId="77777777" w:rsidR="00803C4A" w:rsidRPr="00803C4A" w:rsidRDefault="00803C4A" w:rsidP="00803C4A">
      <w:pPr>
        <w:spacing w:after="120" w:line="276" w:lineRule="auto"/>
        <w:ind w:right="-2"/>
        <w:rPr>
          <w:rFonts w:ascii="Verdana" w:hAnsi="Verdana"/>
          <w:sz w:val="20"/>
          <w:szCs w:val="20"/>
        </w:rPr>
      </w:pPr>
      <w:r w:rsidRPr="00803C4A">
        <w:rPr>
          <w:rFonts w:ascii="Verdana" w:hAnsi="Verdana" w:cs="Verdana"/>
          <w:iCs/>
          <w:sz w:val="20"/>
          <w:szCs w:val="20"/>
        </w:rPr>
        <w:t>NIP: ___________________________________________</w:t>
      </w:r>
    </w:p>
    <w:p w14:paraId="5BAEABC0" w14:textId="77777777" w:rsidR="00803C4A" w:rsidRPr="00803C4A" w:rsidRDefault="00803C4A" w:rsidP="00803C4A">
      <w:pPr>
        <w:spacing w:after="120" w:line="276" w:lineRule="auto"/>
        <w:ind w:right="-2"/>
        <w:rPr>
          <w:rFonts w:ascii="Verdana" w:hAnsi="Verdana"/>
          <w:sz w:val="20"/>
          <w:szCs w:val="20"/>
        </w:rPr>
      </w:pPr>
      <w:r w:rsidRPr="00803C4A">
        <w:rPr>
          <w:rFonts w:ascii="Verdana" w:hAnsi="Verdana" w:cs="Verdana"/>
          <w:iCs/>
          <w:sz w:val="20"/>
          <w:szCs w:val="20"/>
        </w:rPr>
        <w:t>REGON: ________________________________________</w:t>
      </w:r>
    </w:p>
    <w:p w14:paraId="56FFCC3A" w14:textId="77777777" w:rsidR="00803C4A" w:rsidRPr="00803C4A" w:rsidRDefault="00803C4A" w:rsidP="00803C4A">
      <w:pPr>
        <w:spacing w:after="120" w:line="276" w:lineRule="auto"/>
        <w:ind w:right="-2"/>
        <w:rPr>
          <w:rFonts w:ascii="Verdana" w:hAnsi="Verdana"/>
          <w:sz w:val="20"/>
          <w:szCs w:val="20"/>
        </w:rPr>
      </w:pPr>
      <w:r w:rsidRPr="00803C4A">
        <w:rPr>
          <w:rFonts w:ascii="Verdana" w:hAnsi="Verdana" w:cs="Verdana"/>
          <w:iCs/>
          <w:sz w:val="20"/>
          <w:szCs w:val="20"/>
        </w:rPr>
        <w:t>KRS: ___________________________________________</w:t>
      </w:r>
    </w:p>
    <w:p w14:paraId="2E4AA0FE" w14:textId="77777777" w:rsidR="00803C4A" w:rsidRPr="00803C4A" w:rsidRDefault="00803C4A" w:rsidP="00803C4A">
      <w:pPr>
        <w:spacing w:after="0" w:line="276" w:lineRule="auto"/>
        <w:rPr>
          <w:rFonts w:ascii="Verdana" w:hAnsi="Verdana"/>
          <w:sz w:val="20"/>
          <w:szCs w:val="20"/>
        </w:rPr>
      </w:pPr>
      <w:r w:rsidRPr="00803C4A">
        <w:rPr>
          <w:rFonts w:ascii="Verdana" w:hAnsi="Verdana" w:cs="Verdana"/>
          <w:sz w:val="20"/>
          <w:szCs w:val="20"/>
        </w:rPr>
        <w:t>reprezentowany przez:</w:t>
      </w:r>
    </w:p>
    <w:p w14:paraId="000EF48A" w14:textId="77777777" w:rsidR="00803C4A" w:rsidRPr="00803C4A" w:rsidRDefault="00803C4A" w:rsidP="00803C4A">
      <w:pPr>
        <w:spacing w:after="0" w:line="276" w:lineRule="auto"/>
        <w:rPr>
          <w:rFonts w:ascii="Verdana" w:hAnsi="Verdana"/>
          <w:sz w:val="20"/>
          <w:szCs w:val="20"/>
        </w:rPr>
      </w:pPr>
      <w:r w:rsidRPr="00803C4A">
        <w:rPr>
          <w:rFonts w:ascii="Verdana" w:hAnsi="Verdana" w:cs="Verdana"/>
          <w:sz w:val="20"/>
          <w:szCs w:val="20"/>
        </w:rPr>
        <w:t>_______________________________________________</w:t>
      </w:r>
    </w:p>
    <w:p w14:paraId="58C7F174" w14:textId="77777777" w:rsidR="00803C4A" w:rsidRPr="00803C4A" w:rsidRDefault="00803C4A" w:rsidP="00803C4A">
      <w:pPr>
        <w:spacing w:after="240" w:line="100" w:lineRule="atLeast"/>
        <w:ind w:right="567"/>
        <w:rPr>
          <w:rFonts w:ascii="Verdana" w:hAnsi="Verdana"/>
          <w:sz w:val="18"/>
          <w:szCs w:val="18"/>
        </w:rPr>
      </w:pPr>
      <w:r w:rsidRPr="00803C4A">
        <w:rPr>
          <w:rFonts w:ascii="Verdana" w:hAnsi="Verdana" w:cs="Verdana"/>
          <w:sz w:val="18"/>
          <w:szCs w:val="18"/>
        </w:rPr>
        <w:t>Imię i nazwisko, stanowisko/podstawa do reprezentacji</w:t>
      </w:r>
    </w:p>
    <w:p w14:paraId="0986C623" w14:textId="77777777" w:rsidR="00803C4A" w:rsidRPr="000D0F11" w:rsidRDefault="00803C4A" w:rsidP="00803C4A">
      <w:pPr>
        <w:spacing w:after="0" w:line="276" w:lineRule="auto"/>
        <w:jc w:val="center"/>
        <w:rPr>
          <w:rFonts w:ascii="Verdana" w:hAnsi="Verdana"/>
        </w:rPr>
      </w:pPr>
      <w:r w:rsidRPr="000D0F11">
        <w:rPr>
          <w:rFonts w:ascii="Verdana" w:hAnsi="Verdana" w:cs="Verdana"/>
          <w:b/>
        </w:rPr>
        <w:t>OŚWIADCZENIE SKŁADANE NA PODSTAWIE ART. 125 UST. 1</w:t>
      </w:r>
    </w:p>
    <w:p w14:paraId="126BE969" w14:textId="77777777" w:rsidR="00803C4A" w:rsidRPr="000D0F11" w:rsidRDefault="00803C4A" w:rsidP="00803C4A">
      <w:pPr>
        <w:spacing w:after="0" w:line="276" w:lineRule="auto"/>
        <w:jc w:val="center"/>
        <w:rPr>
          <w:rFonts w:ascii="Verdana" w:hAnsi="Verdana"/>
        </w:rPr>
      </w:pPr>
      <w:r w:rsidRPr="000D0F11">
        <w:rPr>
          <w:rFonts w:ascii="Verdana" w:hAnsi="Verdana" w:cs="Verdana"/>
          <w:b/>
        </w:rPr>
        <w:t xml:space="preserve">USTAWY Z DNIA 11 WRZEŚNIA 2019 R. </w:t>
      </w:r>
    </w:p>
    <w:p w14:paraId="50E61991" w14:textId="77777777" w:rsidR="00803C4A" w:rsidRPr="000D0F11" w:rsidRDefault="00803C4A" w:rsidP="00803C4A">
      <w:pPr>
        <w:spacing w:after="120" w:line="276" w:lineRule="auto"/>
        <w:jc w:val="center"/>
        <w:rPr>
          <w:rFonts w:ascii="Verdana" w:hAnsi="Verdana"/>
        </w:rPr>
      </w:pPr>
      <w:r w:rsidRPr="000D0F11">
        <w:rPr>
          <w:rFonts w:ascii="Verdana" w:hAnsi="Verdana" w:cs="Verdana"/>
          <w:b/>
        </w:rPr>
        <w:t>PRAWO ZAMÓWIEŃ PUBLICZNYCH</w:t>
      </w:r>
      <w:r w:rsidRPr="000D0F11">
        <w:rPr>
          <w:rFonts w:ascii="Verdana" w:hAnsi="Verdana" w:cs="Verdana"/>
        </w:rPr>
        <w:t xml:space="preserve"> (DALEJ: USTAWA PZP)</w:t>
      </w:r>
    </w:p>
    <w:p w14:paraId="266FA0E6" w14:textId="77777777" w:rsidR="00803C4A" w:rsidRPr="000D0F11" w:rsidRDefault="00803C4A" w:rsidP="00803C4A">
      <w:pPr>
        <w:spacing w:after="120" w:line="276" w:lineRule="auto"/>
        <w:rPr>
          <w:rFonts w:ascii="Verdana" w:hAnsi="Verdana"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t>DOTYCZĄCE PRZESŁANEK WYKLUCZENIA Z POSTĘPOWANIA, o których mowa w:</w:t>
      </w:r>
    </w:p>
    <w:p w14:paraId="237C6D80" w14:textId="1C300FDD" w:rsidR="00803C4A" w:rsidRPr="000D0F11" w:rsidRDefault="00803C4A" w:rsidP="00803C4A">
      <w:pPr>
        <w:pStyle w:val="Akapitzlist"/>
        <w:numPr>
          <w:ilvl w:val="0"/>
          <w:numId w:val="4"/>
        </w:numPr>
        <w:spacing w:after="0"/>
        <w:rPr>
          <w:rFonts w:ascii="Verdana" w:hAnsi="Verdana"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t xml:space="preserve">art. 108 ust. 1 ustawy Pzp (punkt 13.1 SWZ), </w:t>
      </w:r>
    </w:p>
    <w:p w14:paraId="77818816" w14:textId="1C9C5332" w:rsidR="00803C4A" w:rsidRPr="000D0F11" w:rsidRDefault="00803C4A" w:rsidP="00803C4A">
      <w:pPr>
        <w:pStyle w:val="Akapitzlist"/>
        <w:numPr>
          <w:ilvl w:val="0"/>
          <w:numId w:val="4"/>
        </w:numPr>
        <w:spacing w:after="0"/>
        <w:rPr>
          <w:rFonts w:ascii="Verdana" w:hAnsi="Verdana"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t xml:space="preserve">art. 109 ust. 1 </w:t>
      </w:r>
      <w:r w:rsidRPr="000D0F11">
        <w:rPr>
          <w:rFonts w:ascii="Verdana" w:hAnsi="Verdana" w:cs="Calibri Light"/>
          <w:sz w:val="20"/>
          <w:szCs w:val="20"/>
        </w:rPr>
        <w:t xml:space="preserve">pkt 2, pkt 3, pkt 4 </w:t>
      </w:r>
      <w:r w:rsidRPr="000D0F11">
        <w:rPr>
          <w:rFonts w:ascii="Verdana" w:hAnsi="Verdana"/>
          <w:sz w:val="20"/>
          <w:szCs w:val="20"/>
        </w:rPr>
        <w:t xml:space="preserve">ustawy Pzp (punkt 13.2 SWZ) </w:t>
      </w:r>
    </w:p>
    <w:p w14:paraId="3F4EA3DC" w14:textId="54C87E47" w:rsidR="00803C4A" w:rsidRPr="000D0F11" w:rsidRDefault="00803C4A" w:rsidP="00803C4A">
      <w:pPr>
        <w:pStyle w:val="Akapitzlist"/>
        <w:numPr>
          <w:ilvl w:val="0"/>
          <w:numId w:val="4"/>
        </w:numPr>
        <w:spacing w:after="120"/>
        <w:rPr>
          <w:rFonts w:ascii="Verdana" w:hAnsi="Verdana"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t xml:space="preserve">w art. 7 ust. 1 ustawy </w:t>
      </w:r>
      <w:r w:rsidRPr="000D0F11">
        <w:rPr>
          <w:rFonts w:ascii="Verdana" w:hAnsi="Verdana" w:cs="Arial"/>
          <w:sz w:val="20"/>
          <w:szCs w:val="20"/>
        </w:rPr>
        <w:t xml:space="preserve">z dnia 13 kwietnia 2022 r. o szczególnych rozwiązaniach w zakresie przeciwdziałania wspieraniu agresji na Ukrainę oraz służących ochronie bezpieczeństwa narodowego </w:t>
      </w:r>
      <w:r w:rsidRPr="000D0F11">
        <w:rPr>
          <w:rFonts w:ascii="Verdana" w:hAnsi="Verdana"/>
          <w:sz w:val="20"/>
          <w:szCs w:val="20"/>
        </w:rPr>
        <w:t>(punkt 13.3 SWZ)</w:t>
      </w:r>
    </w:p>
    <w:p w14:paraId="46F1101B" w14:textId="77777777" w:rsidR="00803C4A" w:rsidRPr="000D0F11" w:rsidRDefault="00803C4A" w:rsidP="00803C4A">
      <w:pPr>
        <w:spacing w:after="0" w:line="276" w:lineRule="auto"/>
        <w:rPr>
          <w:rFonts w:ascii="Verdana" w:hAnsi="Verdana"/>
          <w:sz w:val="20"/>
          <w:szCs w:val="20"/>
        </w:rPr>
      </w:pPr>
      <w:r w:rsidRPr="000D0F11">
        <w:rPr>
          <w:rFonts w:ascii="Verdana" w:hAnsi="Verdana"/>
          <w:b/>
          <w:sz w:val="20"/>
          <w:szCs w:val="20"/>
        </w:rPr>
        <w:t>wypełnione i podpisane odpowiednio przez</w:t>
      </w:r>
      <w:r w:rsidRPr="000D0F11">
        <w:rPr>
          <w:rFonts w:ascii="Verdana" w:hAnsi="Verdana"/>
          <w:sz w:val="20"/>
          <w:szCs w:val="20"/>
        </w:rPr>
        <w:t xml:space="preserve">: </w:t>
      </w:r>
    </w:p>
    <w:p w14:paraId="2903A5D7" w14:textId="77777777" w:rsidR="00803C4A" w:rsidRPr="000D0F11" w:rsidRDefault="00803C4A" w:rsidP="00803C4A">
      <w:pPr>
        <w:spacing w:after="0" w:line="276" w:lineRule="auto"/>
        <w:rPr>
          <w:rFonts w:ascii="Verdana" w:hAnsi="Verdana"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t xml:space="preserve">a) </w:t>
      </w:r>
      <w:r w:rsidRPr="000D0F11">
        <w:rPr>
          <w:rFonts w:ascii="Verdana" w:hAnsi="Verdana"/>
          <w:b/>
          <w:bCs/>
          <w:sz w:val="20"/>
          <w:szCs w:val="20"/>
        </w:rPr>
        <w:t>Wykonawcę</w:t>
      </w:r>
      <w:r w:rsidRPr="000D0F11">
        <w:rPr>
          <w:rFonts w:ascii="Verdana" w:hAnsi="Verdana"/>
          <w:color w:val="FF0000"/>
          <w:sz w:val="20"/>
          <w:szCs w:val="20"/>
        </w:rPr>
        <w:t>*</w:t>
      </w:r>
      <w:r w:rsidRPr="000D0F11">
        <w:rPr>
          <w:rFonts w:ascii="Verdana" w:hAnsi="Verdana"/>
          <w:sz w:val="20"/>
          <w:szCs w:val="20"/>
        </w:rPr>
        <w:t xml:space="preserve"> albo;</w:t>
      </w:r>
    </w:p>
    <w:p w14:paraId="0BFDEE45" w14:textId="77777777" w:rsidR="00803C4A" w:rsidRPr="000D0F11" w:rsidRDefault="00803C4A" w:rsidP="00803C4A">
      <w:pPr>
        <w:spacing w:after="120" w:line="276" w:lineRule="auto"/>
        <w:ind w:left="284" w:hanging="284"/>
        <w:rPr>
          <w:rFonts w:ascii="Verdana" w:hAnsi="Verdana"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t xml:space="preserve">b) </w:t>
      </w:r>
      <w:r w:rsidRPr="000D0F11">
        <w:rPr>
          <w:rFonts w:ascii="Verdana" w:hAnsi="Verdana"/>
          <w:b/>
          <w:bCs/>
          <w:sz w:val="20"/>
          <w:szCs w:val="20"/>
        </w:rPr>
        <w:t>każdego ze wspólników</w:t>
      </w:r>
      <w:r w:rsidRPr="000D0F11">
        <w:rPr>
          <w:rFonts w:ascii="Verdana" w:hAnsi="Verdana"/>
          <w:sz w:val="20"/>
          <w:szCs w:val="20"/>
        </w:rPr>
        <w:t xml:space="preserve"> – w przypadku składania oferty wspólnej (konsorcjum, spółka cywilna)</w:t>
      </w:r>
      <w:r w:rsidRPr="000D0F11">
        <w:rPr>
          <w:rFonts w:ascii="Verdana" w:hAnsi="Verdana"/>
          <w:color w:val="FF0000"/>
          <w:sz w:val="20"/>
          <w:szCs w:val="20"/>
        </w:rPr>
        <w:t>*</w:t>
      </w:r>
      <w:r w:rsidRPr="000D0F11">
        <w:rPr>
          <w:rFonts w:ascii="Verdana" w:hAnsi="Verdana"/>
          <w:sz w:val="20"/>
          <w:szCs w:val="20"/>
        </w:rPr>
        <w:t>.</w:t>
      </w:r>
    </w:p>
    <w:p w14:paraId="27AA7348" w14:textId="222192C5" w:rsidR="00803C4A" w:rsidRPr="000D0F11" w:rsidRDefault="00803C4A" w:rsidP="00803C4A">
      <w:pPr>
        <w:spacing w:after="240" w:line="276" w:lineRule="auto"/>
        <w:ind w:left="284" w:hanging="284"/>
        <w:jc w:val="right"/>
        <w:rPr>
          <w:rFonts w:ascii="Verdana" w:hAnsi="Verdana"/>
          <w:sz w:val="20"/>
          <w:szCs w:val="20"/>
        </w:rPr>
      </w:pPr>
      <w:r w:rsidRPr="000D0F11">
        <w:rPr>
          <w:rFonts w:ascii="Verdana" w:hAnsi="Verdana" w:cs="Verdana"/>
          <w:b/>
          <w:color w:val="FF0000"/>
          <w:sz w:val="20"/>
          <w:szCs w:val="20"/>
        </w:rPr>
        <w:t>*</w:t>
      </w:r>
      <w:r w:rsidRPr="000D0F11">
        <w:rPr>
          <w:rFonts w:ascii="Verdana" w:hAnsi="Verdana" w:cs="Verdana"/>
          <w:b/>
          <w:color w:val="FF0000"/>
          <w:sz w:val="20"/>
          <w:szCs w:val="20"/>
        </w:rPr>
        <w:tab/>
      </w:r>
      <w:r w:rsidRPr="000D0F11">
        <w:rPr>
          <w:rFonts w:ascii="Verdana" w:hAnsi="Verdana" w:cs="Verdana"/>
          <w:color w:val="FF0000"/>
          <w:sz w:val="20"/>
          <w:szCs w:val="20"/>
        </w:rPr>
        <w:t>niepotrzebne skreślić</w:t>
      </w:r>
    </w:p>
    <w:p w14:paraId="51155D0F" w14:textId="7A3999E3" w:rsidR="00803C4A" w:rsidRPr="000D0F11" w:rsidRDefault="00803C4A" w:rsidP="00803C4A">
      <w:pPr>
        <w:spacing w:after="120" w:line="276" w:lineRule="auto"/>
        <w:rPr>
          <w:rFonts w:ascii="Verdana" w:hAnsi="Verdana"/>
          <w:b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t xml:space="preserve">Na potrzeby postępowania o udzielenie zamówienia publicznego pn.: Zakup i dostawa, sprzętu oraz wyposażenia informatycznego IT, elektronicznego, multimedialnego, muzycznego </w:t>
      </w:r>
      <w:r w:rsidRPr="000D0F11">
        <w:rPr>
          <w:rFonts w:ascii="Verdana" w:hAnsi="Verdana" w:cs="Tahoma"/>
          <w:sz w:val="20"/>
          <w:szCs w:val="20"/>
        </w:rPr>
        <w:t xml:space="preserve">dla potrzeb realizacji zajęć w ramach projektu pn. </w:t>
      </w:r>
      <w:r w:rsidRPr="000D0F11">
        <w:rPr>
          <w:rFonts w:ascii="Verdana" w:hAnsi="Verdana" w:cs="Tahoma"/>
          <w:b/>
          <w:bCs/>
          <w:i/>
          <w:iCs/>
          <w:sz w:val="20"/>
          <w:szCs w:val="20"/>
        </w:rPr>
        <w:t>„Rozwój edukacji szkolnej w Gminie Panki”</w:t>
      </w:r>
      <w:r w:rsidRPr="000D0F11">
        <w:rPr>
          <w:rFonts w:ascii="Verdana" w:hAnsi="Verdana" w:cs="Tahoma"/>
          <w:sz w:val="20"/>
          <w:szCs w:val="20"/>
        </w:rPr>
        <w:t>. - (3 części)</w:t>
      </w:r>
      <w:r w:rsidRPr="000D0F11">
        <w:rPr>
          <w:rFonts w:ascii="Verdana" w:hAnsi="Verdana" w:cs="Arial"/>
          <w:b/>
          <w:bCs/>
          <w:sz w:val="20"/>
          <w:szCs w:val="20"/>
        </w:rPr>
        <w:t>:</w:t>
      </w:r>
    </w:p>
    <w:p w14:paraId="3B9FE25D" w14:textId="2AB83F90" w:rsidR="00803C4A" w:rsidRPr="000D0F11" w:rsidRDefault="00803C4A" w:rsidP="00A332FA">
      <w:pPr>
        <w:pStyle w:val="Nagwek"/>
        <w:tabs>
          <w:tab w:val="clear" w:pos="4536"/>
          <w:tab w:val="center" w:pos="3828"/>
        </w:tabs>
        <w:spacing w:after="120" w:line="276" w:lineRule="auto"/>
        <w:rPr>
          <w:rFonts w:ascii="Verdana" w:hAnsi="Verdana" w:cs="Arial"/>
          <w:b/>
          <w:bCs/>
          <w:sz w:val="20"/>
          <w:szCs w:val="20"/>
        </w:rPr>
      </w:pPr>
      <w:r w:rsidRPr="000D0F11">
        <w:rPr>
          <w:rFonts w:ascii="Verdana" w:hAnsi="Verdana" w:cs="Arial"/>
          <w:b/>
          <w:bCs/>
          <w:sz w:val="20"/>
          <w:szCs w:val="20"/>
        </w:rPr>
        <w:t>CZĘŚĆ nr _______________</w:t>
      </w:r>
      <w:r w:rsidR="00A332FA">
        <w:rPr>
          <w:rFonts w:ascii="Verdana" w:hAnsi="Verdana" w:cs="Arial"/>
          <w:b/>
          <w:bCs/>
          <w:sz w:val="20"/>
          <w:szCs w:val="20"/>
        </w:rPr>
        <w:tab/>
      </w:r>
      <w:r w:rsidR="00A332FA">
        <w:rPr>
          <w:rFonts w:ascii="Verdana" w:hAnsi="Verdana" w:cs="Arial"/>
          <w:b/>
          <w:bCs/>
          <w:sz w:val="20"/>
          <w:szCs w:val="20"/>
        </w:rPr>
        <w:tab/>
      </w:r>
      <w:r w:rsidR="000D0F11" w:rsidRPr="000D0F11">
        <w:rPr>
          <w:rFonts w:ascii="Verdana" w:hAnsi="Verdana" w:cs="Arial"/>
          <w:sz w:val="18"/>
          <w:szCs w:val="18"/>
        </w:rPr>
        <w:t>(wpisać nr części na które składana jest oferta)</w:t>
      </w:r>
    </w:p>
    <w:p w14:paraId="7FBBE26C" w14:textId="16F4B71A" w:rsidR="00803C4A" w:rsidRPr="000D0F11" w:rsidRDefault="00803C4A" w:rsidP="00803C4A">
      <w:pPr>
        <w:spacing w:after="120" w:line="276" w:lineRule="auto"/>
        <w:rPr>
          <w:rFonts w:ascii="Verdana" w:hAnsi="Verdana"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t xml:space="preserve">prowadzonego przez </w:t>
      </w:r>
      <w:r w:rsidRPr="000D0F11">
        <w:rPr>
          <w:rFonts w:ascii="Verdana" w:hAnsi="Verdana"/>
          <w:b/>
          <w:sz w:val="20"/>
          <w:szCs w:val="20"/>
        </w:rPr>
        <w:t xml:space="preserve">Gminę </w:t>
      </w:r>
      <w:r w:rsidRPr="000D0F11">
        <w:rPr>
          <w:rFonts w:ascii="Verdana" w:hAnsi="Verdana"/>
          <w:b/>
          <w:sz w:val="20"/>
          <w:szCs w:val="20"/>
        </w:rPr>
        <w:t>Panki</w:t>
      </w:r>
      <w:r w:rsidRPr="000D0F11">
        <w:rPr>
          <w:rFonts w:ascii="Verdana" w:hAnsi="Verdana"/>
          <w:sz w:val="20"/>
          <w:szCs w:val="20"/>
        </w:rPr>
        <w:t>, oświadczam, co następuje:</w:t>
      </w:r>
    </w:p>
    <w:p w14:paraId="65EA44DD" w14:textId="0F9C7D00" w:rsidR="00803C4A" w:rsidRPr="00A332FA" w:rsidRDefault="000D0F11" w:rsidP="000D0F11">
      <w:pPr>
        <w:tabs>
          <w:tab w:val="left" w:pos="709"/>
        </w:tabs>
        <w:spacing w:after="120" w:line="276" w:lineRule="auto"/>
        <w:ind w:left="709" w:hanging="709"/>
        <w:rPr>
          <w:rFonts w:ascii="Verdana" w:hAnsi="Verdana"/>
          <w:bCs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t>I.1.</w:t>
      </w:r>
      <w:r w:rsidRPr="000D0F11">
        <w:rPr>
          <w:rFonts w:ascii="Verdana" w:hAnsi="Verdana"/>
          <w:sz w:val="20"/>
          <w:szCs w:val="20"/>
        </w:rPr>
        <w:tab/>
      </w:r>
      <w:r w:rsidR="00803C4A" w:rsidRPr="000D0F11">
        <w:rPr>
          <w:rFonts w:ascii="Verdana" w:hAnsi="Verdana"/>
          <w:b/>
          <w:sz w:val="20"/>
          <w:szCs w:val="20"/>
        </w:rPr>
        <w:t xml:space="preserve">Nie podlegam wykluczeniu </w:t>
      </w:r>
      <w:r w:rsidR="00803C4A" w:rsidRPr="00A332FA">
        <w:rPr>
          <w:rFonts w:ascii="Verdana" w:hAnsi="Verdana"/>
          <w:bCs/>
          <w:sz w:val="20"/>
          <w:szCs w:val="20"/>
        </w:rPr>
        <w:t>z postępowania na podstawie art. 108 ust. 1 ustawy Pzp.</w:t>
      </w:r>
    </w:p>
    <w:p w14:paraId="6760C765" w14:textId="01742193" w:rsidR="00803C4A" w:rsidRPr="00A332FA" w:rsidRDefault="00803C4A" w:rsidP="000D0F11">
      <w:pPr>
        <w:tabs>
          <w:tab w:val="left" w:pos="709"/>
        </w:tabs>
        <w:spacing w:after="120" w:line="276" w:lineRule="auto"/>
        <w:ind w:left="709" w:hanging="709"/>
        <w:rPr>
          <w:rFonts w:ascii="Verdana" w:hAnsi="Verdana"/>
          <w:bCs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t>I.2.</w:t>
      </w:r>
      <w:r w:rsidR="000D0F11" w:rsidRPr="000D0F11">
        <w:rPr>
          <w:rFonts w:ascii="Verdana" w:hAnsi="Verdana"/>
          <w:sz w:val="20"/>
          <w:szCs w:val="20"/>
        </w:rPr>
        <w:tab/>
      </w:r>
      <w:r w:rsidRPr="000D0F11">
        <w:rPr>
          <w:rFonts w:ascii="Verdana" w:hAnsi="Verdana"/>
          <w:b/>
          <w:sz w:val="20"/>
          <w:szCs w:val="20"/>
        </w:rPr>
        <w:t xml:space="preserve">Nie podlegam wykluczeniu </w:t>
      </w:r>
      <w:r w:rsidRPr="00A332FA">
        <w:rPr>
          <w:rFonts w:ascii="Verdana" w:hAnsi="Verdana"/>
          <w:bCs/>
          <w:sz w:val="20"/>
          <w:szCs w:val="20"/>
        </w:rPr>
        <w:t xml:space="preserve">z postępowania na podstawie art. 109 ust. 1 </w:t>
      </w:r>
      <w:r w:rsidRPr="00A332FA">
        <w:rPr>
          <w:rFonts w:ascii="Verdana" w:hAnsi="Verdana" w:cs="Calibri Light"/>
          <w:bCs/>
          <w:sz w:val="20"/>
          <w:szCs w:val="20"/>
        </w:rPr>
        <w:t>pkt 2, pkt 3, pkt 4</w:t>
      </w:r>
      <w:r w:rsidRPr="00A332FA">
        <w:rPr>
          <w:rFonts w:ascii="Verdana" w:hAnsi="Verdana" w:cs="Calibri Light"/>
          <w:bCs/>
          <w:sz w:val="20"/>
          <w:szCs w:val="20"/>
        </w:rPr>
        <w:t xml:space="preserve"> </w:t>
      </w:r>
      <w:r w:rsidRPr="00A332FA">
        <w:rPr>
          <w:rFonts w:ascii="Verdana" w:hAnsi="Verdana"/>
          <w:bCs/>
          <w:sz w:val="20"/>
          <w:szCs w:val="20"/>
        </w:rPr>
        <w:t>ustawy Pzp.</w:t>
      </w:r>
    </w:p>
    <w:p w14:paraId="06CE6A3A" w14:textId="68DFCE8D" w:rsidR="00803C4A" w:rsidRPr="000D0F11" w:rsidRDefault="00803C4A" w:rsidP="000D0F11">
      <w:pPr>
        <w:pStyle w:val="dataaktudatauchwalenialubwydaniaaktu"/>
        <w:spacing w:beforeAutospacing="0" w:after="0" w:afterAutospacing="0" w:line="276" w:lineRule="auto"/>
        <w:ind w:left="709" w:hanging="709"/>
        <w:rPr>
          <w:rFonts w:ascii="Verdana" w:hAnsi="Verdana" w:cs="Arial"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lastRenderedPageBreak/>
        <w:t>I.3.</w:t>
      </w:r>
      <w:r w:rsidR="000D0F11" w:rsidRPr="000D0F11">
        <w:rPr>
          <w:rFonts w:ascii="Verdana" w:hAnsi="Verdana"/>
          <w:sz w:val="20"/>
          <w:szCs w:val="20"/>
        </w:rPr>
        <w:tab/>
      </w:r>
      <w:r w:rsidRPr="00A332FA">
        <w:rPr>
          <w:rFonts w:ascii="Verdana" w:hAnsi="Verdana"/>
          <w:b/>
          <w:bCs/>
          <w:sz w:val="20"/>
          <w:szCs w:val="20"/>
        </w:rPr>
        <w:t>Nie podlegam wykluczeniu</w:t>
      </w:r>
      <w:r w:rsidRPr="000D0F11">
        <w:rPr>
          <w:rFonts w:ascii="Verdana" w:hAnsi="Verdana"/>
          <w:sz w:val="20"/>
          <w:szCs w:val="20"/>
        </w:rPr>
        <w:t xml:space="preserve"> z postępowania na podstawie przepisów art. 7 ust. 1 pkt 1-3 ustawy </w:t>
      </w:r>
      <w:r w:rsidRPr="000D0F11">
        <w:rPr>
          <w:rFonts w:ascii="Verdana" w:hAnsi="Verdana" w:cs="Arial"/>
          <w:sz w:val="20"/>
          <w:szCs w:val="20"/>
        </w:rPr>
        <w:t xml:space="preserve">z dnia 13 kwietnia 2022 r. o szczególnych rozwiązaniach w zakresie przeciwdziałania wspieraniu agresji na Ukrainę oraz służących ochronie bezpieczeństwa narodowego </w:t>
      </w:r>
      <w:r w:rsidR="000D0F11" w:rsidRPr="000D0F11">
        <w:rPr>
          <w:rFonts w:ascii="Verdana" w:eastAsia="Calibri" w:hAnsi="Verdana"/>
          <w:color w:val="000000"/>
          <w:sz w:val="20"/>
          <w:szCs w:val="20"/>
        </w:rPr>
        <w:t>(</w:t>
      </w:r>
      <w:proofErr w:type="spellStart"/>
      <w:r w:rsidR="000D0F11" w:rsidRPr="000D0F11">
        <w:rPr>
          <w:rFonts w:ascii="Verdana" w:eastAsia="Calibri" w:hAnsi="Verdana"/>
          <w:bCs/>
          <w:color w:val="000000"/>
          <w:sz w:val="20"/>
          <w:szCs w:val="20"/>
        </w:rPr>
        <w:t>t.j</w:t>
      </w:r>
      <w:proofErr w:type="spellEnd"/>
      <w:r w:rsidR="000D0F11" w:rsidRPr="000D0F11">
        <w:rPr>
          <w:rFonts w:ascii="Verdana" w:eastAsia="Calibri" w:hAnsi="Verdana"/>
          <w:bCs/>
          <w:color w:val="000000"/>
          <w:sz w:val="20"/>
          <w:szCs w:val="20"/>
        </w:rPr>
        <w:t>. Dz. U. z 2025 r. poz. 514).</w:t>
      </w:r>
    </w:p>
    <w:p w14:paraId="37CDE233" w14:textId="77777777" w:rsidR="00803C4A" w:rsidRPr="000D0F11" w:rsidRDefault="00803C4A" w:rsidP="00803C4A">
      <w:pPr>
        <w:tabs>
          <w:tab w:val="left" w:pos="426"/>
        </w:tabs>
        <w:spacing w:after="120" w:line="276" w:lineRule="auto"/>
        <w:ind w:left="426" w:hanging="426"/>
        <w:rPr>
          <w:rFonts w:ascii="Verdana" w:hAnsi="Verdana"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t>I.4. </w:t>
      </w:r>
      <w:r w:rsidRPr="000D0F11">
        <w:rPr>
          <w:rFonts w:ascii="Verdana" w:hAnsi="Verdana"/>
          <w:b/>
          <w:sz w:val="20"/>
          <w:szCs w:val="20"/>
        </w:rPr>
        <w:t>Zachodzą w stosunku do mnie podstawy wykluczenia z postępowania na podstawie art. ______ ustawy Pzp</w:t>
      </w:r>
      <w:r w:rsidRPr="000D0F11">
        <w:rPr>
          <w:rFonts w:ascii="Verdana" w:hAnsi="Verdana"/>
          <w:sz w:val="20"/>
          <w:szCs w:val="20"/>
        </w:rPr>
        <w:t xml:space="preserve"> (podać mającą zastosowanie podstawę wykluczenia spośród wymienionych w art. 108 ust. 1 pkt 1, 2, 5 lub art. 109 ust. 1 pkt 2‒5 i 7‒10 ustawy Pzp w zakresie okoliczności, które Zamawiający wskazał w ogłoszeniu o zamówieniu oraz w punkcie 13. SWZ). </w:t>
      </w:r>
    </w:p>
    <w:p w14:paraId="706BA208" w14:textId="77777777" w:rsidR="00803C4A" w:rsidRPr="000D0F11" w:rsidRDefault="00803C4A" w:rsidP="00803C4A">
      <w:pPr>
        <w:tabs>
          <w:tab w:val="left" w:pos="426"/>
        </w:tabs>
        <w:spacing w:after="120" w:line="276" w:lineRule="auto"/>
        <w:ind w:left="426"/>
        <w:rPr>
          <w:rFonts w:ascii="Verdana" w:hAnsi="Verdana"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t>Jednocześnie oświadczam, że w związku z ww. okolicznością, na podstawie art. 110 ust. 2 ustawy Pzp podjąłem następujące środki naprawcze: ___________________________________________________________</w:t>
      </w:r>
    </w:p>
    <w:p w14:paraId="6C33EF23" w14:textId="77777777" w:rsidR="00803C4A" w:rsidRPr="000D0F11" w:rsidRDefault="00803C4A" w:rsidP="00803C4A">
      <w:pPr>
        <w:spacing w:before="120" w:after="0" w:line="276" w:lineRule="auto"/>
        <w:rPr>
          <w:rFonts w:ascii="Verdana" w:hAnsi="Verdana"/>
          <w:sz w:val="20"/>
          <w:szCs w:val="20"/>
        </w:rPr>
      </w:pPr>
      <w:r w:rsidRPr="000D0F11">
        <w:rPr>
          <w:rFonts w:ascii="Verdana" w:hAnsi="Verdana"/>
          <w:sz w:val="20"/>
          <w:szCs w:val="20"/>
        </w:rPr>
        <w:t>OŚWIADCZENIE DOTYCZĄCE PODANYCH INFORMACJI:</w:t>
      </w:r>
    </w:p>
    <w:p w14:paraId="1F69F0A7" w14:textId="77777777" w:rsidR="00803C4A" w:rsidRPr="000D0F11" w:rsidRDefault="00803C4A" w:rsidP="00A332FA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0D0F11">
        <w:rPr>
          <w:rFonts w:ascii="Verdana" w:hAnsi="Verdana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 przedstawianiu informacji</w:t>
      </w:r>
      <w:r w:rsidRPr="000D0F11">
        <w:rPr>
          <w:rFonts w:ascii="Verdana" w:hAnsi="Verdana"/>
          <w:sz w:val="20"/>
          <w:szCs w:val="20"/>
        </w:rPr>
        <w:t>.</w:t>
      </w:r>
    </w:p>
    <w:p w14:paraId="3E41EF8A" w14:textId="77777777" w:rsidR="00803C4A" w:rsidRDefault="00803C4A" w:rsidP="00803C4A">
      <w:pPr>
        <w:spacing w:after="120" w:line="276" w:lineRule="auto"/>
        <w:rPr>
          <w:rFonts w:ascii="Verdana" w:hAnsi="Verdana"/>
        </w:rPr>
      </w:pPr>
    </w:p>
    <w:p w14:paraId="7231CBC8" w14:textId="77777777" w:rsidR="000D0F11" w:rsidRPr="00961017" w:rsidRDefault="000D0F11" w:rsidP="00803C4A">
      <w:pPr>
        <w:spacing w:after="120" w:line="276" w:lineRule="auto"/>
        <w:rPr>
          <w:rFonts w:ascii="Verdana" w:hAnsi="Verdana"/>
        </w:rPr>
      </w:pPr>
    </w:p>
    <w:p w14:paraId="028F55CE" w14:textId="77777777" w:rsidR="00803C4A" w:rsidRPr="000D0F11" w:rsidRDefault="00803C4A" w:rsidP="00803C4A">
      <w:pPr>
        <w:spacing w:before="120" w:after="0" w:line="276" w:lineRule="auto"/>
        <w:ind w:left="5812"/>
        <w:rPr>
          <w:rFonts w:ascii="Verdana" w:hAnsi="Verdana" w:cs="Arial"/>
          <w:sz w:val="18"/>
          <w:szCs w:val="18"/>
        </w:rPr>
      </w:pPr>
      <w:r w:rsidRPr="000D0F11">
        <w:rPr>
          <w:rFonts w:ascii="Verdana" w:hAnsi="Verdana" w:cs="Arial"/>
          <w:sz w:val="18"/>
          <w:szCs w:val="18"/>
        </w:rPr>
        <w:t>____________________________</w:t>
      </w:r>
    </w:p>
    <w:p w14:paraId="4FDB7D0D" w14:textId="77777777" w:rsidR="00803C4A" w:rsidRPr="000D0F11" w:rsidRDefault="00803C4A" w:rsidP="00803C4A">
      <w:pPr>
        <w:spacing w:after="0" w:line="276" w:lineRule="auto"/>
        <w:ind w:left="5812"/>
        <w:rPr>
          <w:rFonts w:ascii="Verdana" w:hAnsi="Verdana" w:cs="Arial"/>
          <w:iCs/>
          <w:sz w:val="18"/>
          <w:szCs w:val="18"/>
        </w:rPr>
      </w:pPr>
      <w:r w:rsidRPr="000D0F11">
        <w:rPr>
          <w:rFonts w:ascii="Verdana" w:hAnsi="Verdana" w:cs="Arial"/>
          <w:sz w:val="18"/>
          <w:szCs w:val="18"/>
        </w:rPr>
        <w:t xml:space="preserve">Podpisy </w:t>
      </w:r>
      <w:r w:rsidRPr="000D0F11">
        <w:rPr>
          <w:rFonts w:ascii="Verdana" w:hAnsi="Verdana" w:cs="Arial"/>
          <w:iCs/>
          <w:sz w:val="18"/>
          <w:szCs w:val="18"/>
        </w:rPr>
        <w:t>w formie</w:t>
      </w:r>
      <w:r w:rsidRPr="000D0F11">
        <w:rPr>
          <w:rFonts w:ascii="Verdana" w:hAnsi="Verdana" w:cs="Arial"/>
          <w:iCs/>
          <w:color w:val="FF0000"/>
          <w:sz w:val="18"/>
          <w:szCs w:val="18"/>
        </w:rPr>
        <w:t>*</w:t>
      </w:r>
      <w:r w:rsidRPr="000D0F11">
        <w:rPr>
          <w:rFonts w:ascii="Verdana" w:hAnsi="Verdana" w:cs="Arial"/>
          <w:iCs/>
          <w:sz w:val="18"/>
          <w:szCs w:val="18"/>
        </w:rPr>
        <w:t xml:space="preserve"> lub postaci elektronicznej</w:t>
      </w:r>
      <w:r w:rsidRPr="000D0F11">
        <w:rPr>
          <w:rFonts w:ascii="Verdana" w:hAnsi="Verdana" w:cs="Arial"/>
          <w:iCs/>
          <w:color w:val="FF0000"/>
          <w:sz w:val="18"/>
          <w:szCs w:val="18"/>
        </w:rPr>
        <w:t xml:space="preserve">* </w:t>
      </w:r>
      <w:r w:rsidRPr="000D0F11">
        <w:rPr>
          <w:rFonts w:ascii="Verdana" w:hAnsi="Verdana" w:cs="Arial"/>
          <w:sz w:val="18"/>
          <w:szCs w:val="18"/>
        </w:rPr>
        <w:t xml:space="preserve">osoby (osób) uprawnionej do składania oświadczeń woli </w:t>
      </w:r>
      <w:r w:rsidRPr="000D0F11">
        <w:rPr>
          <w:rFonts w:ascii="Verdana" w:hAnsi="Verdana" w:cs="Arial"/>
          <w:iCs/>
          <w:sz w:val="18"/>
          <w:szCs w:val="18"/>
        </w:rPr>
        <w:t>w imieniu odpowiednio:</w:t>
      </w:r>
    </w:p>
    <w:p w14:paraId="325944ED" w14:textId="77777777" w:rsidR="00803C4A" w:rsidRPr="000D0F11" w:rsidRDefault="00803C4A" w:rsidP="00803C4A">
      <w:pPr>
        <w:spacing w:after="0" w:line="276" w:lineRule="auto"/>
        <w:ind w:left="5812"/>
        <w:rPr>
          <w:rFonts w:ascii="Verdana" w:hAnsi="Verdana" w:cs="Arial"/>
          <w:iCs/>
          <w:sz w:val="18"/>
          <w:szCs w:val="18"/>
        </w:rPr>
      </w:pPr>
      <w:r w:rsidRPr="000D0F11">
        <w:rPr>
          <w:rFonts w:ascii="Verdana" w:hAnsi="Verdana" w:cs="Arial"/>
          <w:iCs/>
          <w:sz w:val="18"/>
          <w:szCs w:val="18"/>
        </w:rPr>
        <w:t>a) wykonawcy;</w:t>
      </w:r>
    </w:p>
    <w:p w14:paraId="25B6037A" w14:textId="77777777" w:rsidR="00803C4A" w:rsidRPr="000D0F11" w:rsidRDefault="00803C4A" w:rsidP="00803C4A">
      <w:pPr>
        <w:spacing w:after="0" w:line="276" w:lineRule="auto"/>
        <w:ind w:left="5812"/>
        <w:rPr>
          <w:rFonts w:ascii="Verdana" w:hAnsi="Verdana" w:cs="Arial"/>
          <w:iCs/>
          <w:sz w:val="18"/>
          <w:szCs w:val="18"/>
        </w:rPr>
      </w:pPr>
      <w:r w:rsidRPr="000D0F11">
        <w:rPr>
          <w:rFonts w:ascii="Verdana" w:hAnsi="Verdana" w:cs="Arial"/>
          <w:iCs/>
          <w:sz w:val="18"/>
          <w:szCs w:val="18"/>
        </w:rPr>
        <w:t>b) każdego ze wspólników – w przypadku składania oferty wspólnej (konsorcjum, spółka cywilna)</w:t>
      </w:r>
    </w:p>
    <w:p w14:paraId="52B02ED2" w14:textId="77777777" w:rsidR="00803C4A" w:rsidRPr="000D0F11" w:rsidRDefault="00803C4A" w:rsidP="00803C4A">
      <w:pPr>
        <w:adjustRightInd w:val="0"/>
        <w:spacing w:after="0" w:line="276" w:lineRule="auto"/>
        <w:rPr>
          <w:rFonts w:ascii="Verdana" w:hAnsi="Verdana"/>
          <w:i/>
          <w:sz w:val="18"/>
          <w:szCs w:val="18"/>
          <w:lang w:eastAsia="pl-PL"/>
        </w:rPr>
      </w:pPr>
      <w:r w:rsidRPr="000D0F11">
        <w:rPr>
          <w:rFonts w:ascii="Verdana" w:hAnsi="Verdana"/>
          <w:i/>
          <w:sz w:val="18"/>
          <w:szCs w:val="18"/>
          <w:lang w:eastAsia="pl-PL"/>
        </w:rPr>
        <w:t>_______________________________</w:t>
      </w:r>
    </w:p>
    <w:p w14:paraId="402E783D" w14:textId="6D03DC86" w:rsidR="00803C4A" w:rsidRPr="000D0F11" w:rsidRDefault="00803C4A" w:rsidP="000D0F11">
      <w:pPr>
        <w:adjustRightInd w:val="0"/>
        <w:spacing w:after="120" w:line="276" w:lineRule="auto"/>
        <w:rPr>
          <w:rFonts w:ascii="Verdana" w:hAnsi="Verdana"/>
          <w:sz w:val="18"/>
          <w:szCs w:val="18"/>
          <w:lang w:eastAsia="pl-PL"/>
        </w:rPr>
      </w:pPr>
      <w:r w:rsidRPr="000D0F11">
        <w:rPr>
          <w:rFonts w:ascii="Verdana" w:hAnsi="Verdana"/>
          <w:sz w:val="18"/>
          <w:szCs w:val="18"/>
          <w:lang w:eastAsia="pl-PL"/>
        </w:rPr>
        <w:t>(miejsce i data złożenia oświadczenia)</w:t>
      </w:r>
    </w:p>
    <w:sectPr w:rsidR="00803C4A" w:rsidRPr="000D0F11" w:rsidSect="00A332FA">
      <w:headerReference w:type="default" r:id="rId7"/>
      <w:footerReference w:type="default" r:id="rId8"/>
      <w:pgSz w:w="11906" w:h="16838"/>
      <w:pgMar w:top="1417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26D29" w14:textId="77777777" w:rsidR="00235770" w:rsidRDefault="00235770" w:rsidP="0033668D">
      <w:pPr>
        <w:spacing w:after="0" w:line="240" w:lineRule="auto"/>
      </w:pPr>
      <w:r>
        <w:separator/>
      </w:r>
    </w:p>
  </w:endnote>
  <w:endnote w:type="continuationSeparator" w:id="0">
    <w:p w14:paraId="293C0CC2" w14:textId="77777777" w:rsidR="00235770" w:rsidRDefault="00235770" w:rsidP="00336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8B115" w14:textId="7794DEF1" w:rsidR="0080106C" w:rsidRPr="0080106C" w:rsidRDefault="0080106C" w:rsidP="0080106C">
    <w:pPr>
      <w:spacing w:after="0" w:line="22" w:lineRule="atLeast"/>
      <w:rPr>
        <w:rFonts w:ascii="Century Gothic" w:eastAsia="Calibri" w:hAnsi="Century Gothic" w:cs="Tahoma"/>
        <w:sz w:val="18"/>
        <w:szCs w:val="18"/>
        <w:u w:val="single"/>
      </w:rPr>
    </w:pPr>
    <w:r w:rsidRPr="0080106C">
      <w:rPr>
        <w:rFonts w:ascii="Century Gothic" w:eastAsia="Calibri" w:hAnsi="Century Gothic" w:cs="Tahoma"/>
        <w:sz w:val="18"/>
        <w:szCs w:val="18"/>
        <w:u w:val="single"/>
      </w:rPr>
      <w:t xml:space="preserve">Znak sprawy: </w:t>
    </w:r>
    <w:bookmarkStart w:id="2" w:name="_Hlk160525169"/>
    <w:r w:rsidRPr="0080106C">
      <w:rPr>
        <w:rFonts w:ascii="Century Gothic" w:eastAsia="Calibri" w:hAnsi="Century Gothic" w:cs="Tahoma"/>
        <w:sz w:val="18"/>
        <w:szCs w:val="18"/>
        <w:u w:val="single"/>
      </w:rPr>
      <w:t>ZBI.271.</w:t>
    </w:r>
    <w:r w:rsidR="00803C4A">
      <w:rPr>
        <w:rFonts w:ascii="Century Gothic" w:eastAsia="Calibri" w:hAnsi="Century Gothic" w:cs="Tahoma"/>
        <w:sz w:val="18"/>
        <w:szCs w:val="18"/>
        <w:u w:val="single"/>
      </w:rPr>
      <w:t>3</w:t>
    </w:r>
    <w:r w:rsidRPr="0080106C">
      <w:rPr>
        <w:rFonts w:ascii="Century Gothic" w:eastAsia="Calibri" w:hAnsi="Century Gothic" w:cs="Tahoma"/>
        <w:sz w:val="18"/>
        <w:szCs w:val="18"/>
        <w:u w:val="single"/>
      </w:rPr>
      <w:t>.</w:t>
    </w:r>
    <w:r w:rsidR="00803C4A">
      <w:rPr>
        <w:rFonts w:ascii="Century Gothic" w:eastAsia="Calibri" w:hAnsi="Century Gothic" w:cs="Tahoma"/>
        <w:sz w:val="18"/>
        <w:szCs w:val="18"/>
        <w:u w:val="single"/>
      </w:rPr>
      <w:t>12</w:t>
    </w:r>
    <w:r w:rsidRPr="0080106C">
      <w:rPr>
        <w:rFonts w:ascii="Century Gothic" w:eastAsia="Calibri" w:hAnsi="Century Gothic" w:cs="Tahoma"/>
        <w:sz w:val="18"/>
        <w:szCs w:val="18"/>
        <w:u w:val="single"/>
      </w:rPr>
      <w:t>.202</w:t>
    </w:r>
    <w:bookmarkEnd w:id="2"/>
    <w:r w:rsidRPr="0080106C">
      <w:rPr>
        <w:rFonts w:ascii="Century Gothic" w:eastAsia="Calibri" w:hAnsi="Century Gothic" w:cs="Tahoma"/>
        <w:sz w:val="18"/>
        <w:szCs w:val="18"/>
        <w:u w:val="single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D1DE4" w14:textId="77777777" w:rsidR="00235770" w:rsidRDefault="00235770" w:rsidP="0033668D">
      <w:pPr>
        <w:spacing w:after="0" w:line="240" w:lineRule="auto"/>
      </w:pPr>
      <w:r>
        <w:separator/>
      </w:r>
    </w:p>
  </w:footnote>
  <w:footnote w:type="continuationSeparator" w:id="0">
    <w:p w14:paraId="6B1F878F" w14:textId="77777777" w:rsidR="00235770" w:rsidRDefault="00235770" w:rsidP="00336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62FE1" w14:textId="77777777" w:rsidR="009F7F53" w:rsidRDefault="009F7F53" w:rsidP="009F7F53">
    <w:pPr>
      <w:jc w:val="center"/>
      <w:rPr>
        <w:rFonts w:ascii="Verdana" w:hAnsi="Verdana" w:cs="Verdana"/>
        <w:sz w:val="20"/>
      </w:rPr>
    </w:pPr>
    <w:bookmarkStart w:id="0" w:name="_Hlk206389040"/>
    <w:bookmarkStart w:id="1" w:name="_Hlk206389041"/>
    <w:r w:rsidRPr="000A1AFF">
      <w:rPr>
        <w:noProof/>
      </w:rPr>
      <w:drawing>
        <wp:inline distT="0" distB="0" distL="0" distR="0" wp14:anchorId="1B378782" wp14:editId="3C56459E">
          <wp:extent cx="5759450" cy="609600"/>
          <wp:effectExtent l="0" t="0" r="0" b="0"/>
          <wp:docPr id="14124913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30E25"/>
    <w:multiLevelType w:val="multilevel"/>
    <w:tmpl w:val="F7F656E0"/>
    <w:lvl w:ilvl="0">
      <w:start w:val="2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Century Gothic" w:hAnsi="Century Gothic" w:cs="Tahoma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3."/>
      <w:lvlJc w:val="left"/>
      <w:pPr>
        <w:ind w:left="1363" w:hanging="1080"/>
      </w:pPr>
      <w:rPr>
        <w:rFonts w:ascii="Century Gothic" w:eastAsiaTheme="minorHAnsi" w:hAnsi="Century Gothic" w:cs="Tahoma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  <w:rPr>
        <w:rFonts w:hint="default"/>
      </w:rPr>
    </w:lvl>
  </w:abstractNum>
  <w:abstractNum w:abstractNumId="1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64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0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29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96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84" w:hanging="180"/>
      </w:pPr>
      <w:rPr>
        <w:rFonts w:hint="default"/>
      </w:rPr>
    </w:lvl>
  </w:abstractNum>
  <w:abstractNum w:abstractNumId="3" w15:restartNumberingAfterBreak="0">
    <w:nsid w:val="6308689E"/>
    <w:multiLevelType w:val="hybridMultilevel"/>
    <w:tmpl w:val="8C1A4B2A"/>
    <w:lvl w:ilvl="0" w:tplc="8E04A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618658">
    <w:abstractNumId w:val="2"/>
  </w:num>
  <w:num w:numId="2" w16cid:durableId="335544422">
    <w:abstractNumId w:val="1"/>
  </w:num>
  <w:num w:numId="3" w16cid:durableId="1997538371">
    <w:abstractNumId w:val="0"/>
  </w:num>
  <w:num w:numId="4" w16cid:durableId="1516116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8D"/>
    <w:rsid w:val="000D0F11"/>
    <w:rsid w:val="00155DC8"/>
    <w:rsid w:val="00235770"/>
    <w:rsid w:val="0033668D"/>
    <w:rsid w:val="00444029"/>
    <w:rsid w:val="005F433B"/>
    <w:rsid w:val="006E3700"/>
    <w:rsid w:val="007867BE"/>
    <w:rsid w:val="0080106C"/>
    <w:rsid w:val="00803C4A"/>
    <w:rsid w:val="0084076E"/>
    <w:rsid w:val="0088100E"/>
    <w:rsid w:val="009F7F53"/>
    <w:rsid w:val="00A21184"/>
    <w:rsid w:val="00A332FA"/>
    <w:rsid w:val="00AC239F"/>
    <w:rsid w:val="00B0119D"/>
    <w:rsid w:val="00B07D73"/>
    <w:rsid w:val="00B20AA1"/>
    <w:rsid w:val="00C12474"/>
    <w:rsid w:val="00D00D85"/>
    <w:rsid w:val="00D5550C"/>
    <w:rsid w:val="00E3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268FA"/>
  <w15:chartTrackingRefBased/>
  <w15:docId w15:val="{77B39F00-446C-4267-8148-501466C6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68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6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3668D"/>
  </w:style>
  <w:style w:type="paragraph" w:styleId="Stopka">
    <w:name w:val="footer"/>
    <w:basedOn w:val="Normalny"/>
    <w:link w:val="StopkaZnak"/>
    <w:uiPriority w:val="99"/>
    <w:unhideWhenUsed/>
    <w:rsid w:val="00336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68D"/>
  </w:style>
  <w:style w:type="paragraph" w:styleId="Akapitzlist">
    <w:name w:val="List Paragraph"/>
    <w:aliases w:val="T_SZ_List Paragraph,normalny tekst,Akapit z listą BS,Kolorowa lista — akcent 11,Colorful List Accent 1,List Paragraph,Akapit z listą4,Średnia siatka 1 — akcent 21,sw tekst,Obiekt,L1,Numerowanie,Akapit z listą siwz,Wypunktowanie,Bullet Lis"/>
    <w:basedOn w:val="Normalny"/>
    <w:link w:val="AkapitzlistZnak"/>
    <w:uiPriority w:val="34"/>
    <w:qFormat/>
    <w:rsid w:val="0033668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T_SZ_List Paragraph Znak,normalny tekst Znak,Akapit z listą BS Znak,Kolorowa lista — akcent 11 Znak,Colorful List Accent 1 Znak,List Paragraph Znak,Akapit z listą4 Znak,Średnia siatka 1 — akcent 21 Znak,sw tekst Znak,Obiekt Znak"/>
    <w:link w:val="Akapitzlist"/>
    <w:uiPriority w:val="34"/>
    <w:qFormat/>
    <w:locked/>
    <w:rsid w:val="005F433B"/>
    <w:rPr>
      <w:kern w:val="0"/>
      <w14:ligatures w14:val="none"/>
    </w:rPr>
  </w:style>
  <w:style w:type="paragraph" w:customStyle="1" w:styleId="dataaktudatauchwalenialubwydaniaaktu">
    <w:name w:val="dataaktudatauchwalenialubwydaniaaktu"/>
    <w:basedOn w:val="Normalny"/>
    <w:qFormat/>
    <w:rsid w:val="00803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Barłożyk</dc:creator>
  <cp:keywords/>
  <dc:description/>
  <cp:lastModifiedBy>urzednik3</cp:lastModifiedBy>
  <cp:revision>10</cp:revision>
  <dcterms:created xsi:type="dcterms:W3CDTF">2025-08-18T05:44:00Z</dcterms:created>
  <dcterms:modified xsi:type="dcterms:W3CDTF">2025-11-25T14:46:00Z</dcterms:modified>
</cp:coreProperties>
</file>